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3F" w:rsidRDefault="00922B3F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20F73" w:rsidRDefault="00720F73">
      <w:pPr>
        <w:spacing w:line="360" w:lineRule="auto"/>
        <w:jc w:val="both"/>
        <w:rPr>
          <w:rFonts w:ascii="Times New Roman" w:hAnsi="Times New Roman"/>
        </w:rPr>
      </w:pPr>
    </w:p>
    <w:p w:rsidR="00765AD3" w:rsidRPr="00765AD3" w:rsidRDefault="00765AD3" w:rsidP="00765AD3">
      <w:pPr>
        <w:widowControl/>
        <w:autoSpaceDE/>
        <w:autoSpaceDN/>
        <w:adjustRightInd/>
        <w:jc w:val="center"/>
        <w:rPr>
          <w:rFonts w:ascii="Calibri" w:eastAsia="Calibri" w:hAnsi="Calibri"/>
          <w:color w:val="003300"/>
          <w:sz w:val="22"/>
          <w:szCs w:val="22"/>
        </w:rPr>
      </w:pPr>
      <w:r w:rsidRPr="00765AD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CD14B0E" wp14:editId="34394D0D">
            <wp:extent cx="333375" cy="3429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D3">
        <w:rPr>
          <w:rFonts w:ascii="Papyrus" w:eastAsia="Calibri" w:hAnsi="Papyrus"/>
          <w:b/>
          <w:bCs/>
          <w:color w:val="003300"/>
        </w:rPr>
        <w:t>Orleans County Natural Resources Conservation District</w:t>
      </w:r>
    </w:p>
    <w:p w:rsidR="00765AD3" w:rsidRPr="00765AD3" w:rsidRDefault="00765AD3" w:rsidP="00765AD3">
      <w:pPr>
        <w:widowControl/>
        <w:autoSpaceDE/>
        <w:autoSpaceDN/>
        <w:adjustRightInd/>
        <w:jc w:val="center"/>
        <w:rPr>
          <w:rFonts w:ascii="Calibri" w:eastAsia="Calibri" w:hAnsi="Calibri"/>
          <w:sz w:val="20"/>
          <w:szCs w:val="20"/>
        </w:rPr>
      </w:pPr>
      <w:r w:rsidRPr="00765AD3">
        <w:rPr>
          <w:rFonts w:ascii="Calibri" w:eastAsia="Calibri" w:hAnsi="Calibri"/>
          <w:sz w:val="20"/>
          <w:szCs w:val="20"/>
        </w:rPr>
        <w:t>59 Waterfront Plaza Newport VT 05855</w:t>
      </w:r>
    </w:p>
    <w:p w:rsidR="00765AD3" w:rsidRPr="00765AD3" w:rsidRDefault="00765AD3" w:rsidP="00765AD3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p w:rsidR="00765AD3" w:rsidRPr="00765AD3" w:rsidRDefault="00765AD3" w:rsidP="00765AD3">
      <w:pPr>
        <w:widowControl/>
        <w:autoSpaceDE/>
        <w:autoSpaceDN/>
        <w:adjustRightInd/>
        <w:ind w:left="5760" w:firstLine="720"/>
        <w:jc w:val="center"/>
        <w:rPr>
          <w:rFonts w:ascii="Calibri" w:eastAsia="Calibri" w:hAnsi="Calibri"/>
          <w:sz w:val="22"/>
          <w:szCs w:val="22"/>
        </w:rPr>
      </w:pPr>
      <w:r w:rsidRPr="00765AD3">
        <w:rPr>
          <w:rFonts w:ascii="Calibri" w:eastAsia="Calibri" w:hAnsi="Calibri"/>
          <w:b/>
          <w:sz w:val="22"/>
          <w:szCs w:val="22"/>
        </w:rPr>
        <w:t xml:space="preserve">Date: </w:t>
      </w:r>
      <w:r>
        <w:rPr>
          <w:rFonts w:ascii="Calibri" w:eastAsia="Calibri" w:hAnsi="Calibri"/>
          <w:b/>
          <w:sz w:val="22"/>
          <w:szCs w:val="22"/>
        </w:rPr>
        <w:t>10</w:t>
      </w:r>
      <w:r w:rsidRPr="00765AD3">
        <w:rPr>
          <w:rFonts w:ascii="Calibri" w:eastAsia="Calibri" w:hAnsi="Calibri"/>
          <w:b/>
          <w:sz w:val="22"/>
          <w:szCs w:val="22"/>
        </w:rPr>
        <w:t>/</w:t>
      </w:r>
      <w:r>
        <w:rPr>
          <w:rFonts w:ascii="Calibri" w:eastAsia="Calibri" w:hAnsi="Calibri"/>
          <w:b/>
          <w:sz w:val="22"/>
          <w:szCs w:val="22"/>
        </w:rPr>
        <w:t>2</w:t>
      </w:r>
      <w:r w:rsidRPr="00765AD3">
        <w:rPr>
          <w:rFonts w:ascii="Calibri" w:eastAsia="Calibri" w:hAnsi="Calibri"/>
          <w:b/>
          <w:sz w:val="22"/>
          <w:szCs w:val="22"/>
        </w:rPr>
        <w:t>5/201</w:t>
      </w:r>
      <w:r>
        <w:rPr>
          <w:rFonts w:ascii="Calibri" w:eastAsia="Calibri" w:hAnsi="Calibri"/>
          <w:b/>
          <w:sz w:val="22"/>
          <w:szCs w:val="22"/>
        </w:rPr>
        <w:t>9</w:t>
      </w:r>
    </w:p>
    <w:p w:rsidR="00201C63" w:rsidRDefault="00765AD3" w:rsidP="00201C63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765AD3">
        <w:rPr>
          <w:rFonts w:ascii="Calibri" w:eastAsia="Calibri" w:hAnsi="Calibri"/>
          <w:b/>
          <w:sz w:val="22"/>
          <w:szCs w:val="22"/>
        </w:rPr>
        <w:t xml:space="preserve">SUBJECT:  </w:t>
      </w:r>
      <w:r w:rsidRPr="00765AD3">
        <w:rPr>
          <w:rFonts w:ascii="Calibri" w:eastAsia="Calibri" w:hAnsi="Calibri"/>
          <w:sz w:val="22"/>
          <w:szCs w:val="22"/>
        </w:rPr>
        <w:t>PRESS RELEASE</w:t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  <w:r w:rsidRPr="00765AD3">
        <w:rPr>
          <w:rFonts w:ascii="Calibri" w:eastAsia="Calibri" w:hAnsi="Calibri"/>
          <w:sz w:val="22"/>
          <w:szCs w:val="22"/>
        </w:rPr>
        <w:tab/>
      </w:r>
    </w:p>
    <w:p w:rsidR="00201C63" w:rsidRDefault="00765AD3" w:rsidP="00201C63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</w:rPr>
      </w:pPr>
      <w:r w:rsidRPr="00765AD3">
        <w:rPr>
          <w:rFonts w:ascii="Calibri" w:eastAsia="Calibri" w:hAnsi="Calibri"/>
          <w:b/>
          <w:sz w:val="22"/>
          <w:szCs w:val="22"/>
        </w:rPr>
        <w:t xml:space="preserve">FOR IMMEDIATE RELEASE: </w:t>
      </w:r>
      <w:r w:rsidR="00C0302B">
        <w:rPr>
          <w:rFonts w:ascii="Calibri" w:eastAsia="Calibri" w:hAnsi="Calibri"/>
          <w:sz w:val="22"/>
          <w:szCs w:val="22"/>
        </w:rPr>
        <w:t xml:space="preserve">Advertisement </w:t>
      </w:r>
      <w:r w:rsidRPr="00765AD3">
        <w:rPr>
          <w:rFonts w:ascii="Calibri" w:eastAsia="Calibri" w:hAnsi="Calibri"/>
          <w:sz w:val="22"/>
          <w:szCs w:val="22"/>
        </w:rPr>
        <w:t xml:space="preserve">in main paper </w:t>
      </w:r>
    </w:p>
    <w:p w:rsidR="00201C63" w:rsidRPr="00201C63" w:rsidRDefault="00201C63" w:rsidP="00201C63">
      <w:pPr>
        <w:widowControl/>
        <w:autoSpaceDE/>
        <w:autoSpaceDN/>
        <w:adjustRightInd/>
        <w:rPr>
          <w:rFonts w:ascii="Calibri" w:eastAsia="Calibri" w:hAnsi="Calibri"/>
          <w:sz w:val="16"/>
          <w:szCs w:val="16"/>
        </w:rPr>
      </w:pPr>
    </w:p>
    <w:p w:rsidR="00765AD3" w:rsidRPr="00765AD3" w:rsidRDefault="00765AD3" w:rsidP="00201C63">
      <w:pPr>
        <w:widowControl/>
        <w:autoSpaceDE/>
        <w:autoSpaceDN/>
        <w:adjustRightInd/>
        <w:spacing w:after="160"/>
        <w:rPr>
          <w:rFonts w:ascii="Calibri" w:eastAsia="Calibri" w:hAnsi="Calibri"/>
          <w:b/>
          <w:sz w:val="22"/>
          <w:szCs w:val="22"/>
        </w:rPr>
      </w:pPr>
      <w:r w:rsidRPr="00765AD3">
        <w:rPr>
          <w:rFonts w:ascii="Calibri" w:eastAsia="Calibri" w:hAnsi="Calibri"/>
          <w:b/>
          <w:sz w:val="22"/>
          <w:szCs w:val="22"/>
        </w:rPr>
        <w:t xml:space="preserve">CONTACT: </w:t>
      </w:r>
      <w:r w:rsidRPr="00765AD3">
        <w:rPr>
          <w:rFonts w:ascii="Calibri" w:eastAsia="Calibri" w:hAnsi="Calibri"/>
          <w:sz w:val="22"/>
          <w:szCs w:val="22"/>
        </w:rPr>
        <w:t>Sarah Damsell</w:t>
      </w:r>
      <w:r w:rsidRPr="00765AD3">
        <w:rPr>
          <w:rFonts w:ascii="Calibri" w:eastAsia="Calibri" w:hAnsi="Calibri"/>
          <w:sz w:val="22"/>
          <w:szCs w:val="22"/>
          <w:u w:val="single"/>
        </w:rPr>
        <w:br/>
        <w:t>Contact Title:</w:t>
      </w:r>
      <w:r w:rsidRPr="00765AD3">
        <w:rPr>
          <w:rFonts w:ascii="Calibri" w:eastAsia="Calibri" w:hAnsi="Calibri"/>
          <w:sz w:val="22"/>
          <w:szCs w:val="22"/>
        </w:rPr>
        <w:t xml:space="preserve"> District Manager</w:t>
      </w:r>
      <w:r w:rsidRPr="00765AD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Pr="00765AD3">
        <w:rPr>
          <w:rFonts w:ascii="Calibri" w:eastAsia="Calibri" w:hAnsi="Calibri"/>
          <w:sz w:val="22"/>
          <w:szCs w:val="22"/>
          <w:u w:val="single"/>
        </w:rPr>
        <w:br/>
        <w:t>Organization:</w:t>
      </w:r>
      <w:r w:rsidRPr="00765AD3">
        <w:rPr>
          <w:rFonts w:ascii="Calibri" w:eastAsia="Calibri" w:hAnsi="Calibri"/>
          <w:sz w:val="22"/>
          <w:szCs w:val="22"/>
        </w:rPr>
        <w:t xml:space="preserve"> Orleans County Natural Resource Conservation District (OCNRCD)</w:t>
      </w:r>
      <w:r w:rsidRPr="00765AD3">
        <w:rPr>
          <w:rFonts w:ascii="Calibri" w:eastAsia="Calibri" w:hAnsi="Calibri"/>
          <w:sz w:val="22"/>
          <w:szCs w:val="22"/>
          <w:u w:val="single"/>
        </w:rPr>
        <w:br/>
        <w:t xml:space="preserve">Phone Number: </w:t>
      </w:r>
      <w:r w:rsidRPr="00765AD3">
        <w:rPr>
          <w:rFonts w:ascii="Calibri" w:eastAsia="Calibri" w:hAnsi="Calibri"/>
          <w:sz w:val="22"/>
          <w:szCs w:val="22"/>
        </w:rPr>
        <w:t>802-334-8325 x</w:t>
      </w:r>
      <w:r>
        <w:rPr>
          <w:rFonts w:ascii="Calibri" w:eastAsia="Calibri" w:hAnsi="Calibri"/>
          <w:sz w:val="22"/>
          <w:szCs w:val="22"/>
        </w:rPr>
        <w:t>700</w:t>
      </w:r>
      <w:r w:rsidRPr="00765AD3">
        <w:rPr>
          <w:rFonts w:ascii="Calibri" w:eastAsia="Calibri" w:hAnsi="Calibri"/>
          <w:sz w:val="22"/>
          <w:szCs w:val="22"/>
        </w:rPr>
        <w:t>8</w:t>
      </w:r>
      <w:r w:rsidRPr="00765AD3">
        <w:rPr>
          <w:rFonts w:ascii="Calibri" w:eastAsia="Calibri" w:hAnsi="Calibri"/>
          <w:sz w:val="22"/>
          <w:szCs w:val="22"/>
          <w:u w:val="single"/>
        </w:rPr>
        <w:br/>
        <w:t>Email Address:</w:t>
      </w:r>
      <w:r w:rsidRPr="00765AD3">
        <w:rPr>
          <w:rFonts w:ascii="Calibri" w:eastAsia="Calibri" w:hAnsi="Calibri"/>
          <w:sz w:val="22"/>
          <w:szCs w:val="22"/>
        </w:rPr>
        <w:t xml:space="preserve"> sarah.damsell@vt.nacdnet.net</w:t>
      </w:r>
    </w:p>
    <w:p w:rsidR="00922B3F" w:rsidRDefault="00765AD3" w:rsidP="00765AD3">
      <w:pPr>
        <w:pStyle w:val="Heading1"/>
        <w:spacing w:line="240" w:lineRule="auto"/>
        <w:ind w:firstLine="0"/>
      </w:pPr>
      <w:r>
        <w:t>Title:</w:t>
      </w:r>
      <w:r w:rsidRPr="00765AD3">
        <w:rPr>
          <w:u w:val="none"/>
        </w:rPr>
        <w:t xml:space="preserve"> </w:t>
      </w:r>
      <w:r w:rsidR="00922B3F" w:rsidRPr="00765AD3">
        <w:rPr>
          <w:u w:val="none"/>
        </w:rPr>
        <w:t xml:space="preserve">PETITIONS FOR </w:t>
      </w:r>
      <w:r w:rsidR="00964BE3" w:rsidRPr="00765AD3">
        <w:rPr>
          <w:u w:val="none"/>
        </w:rPr>
        <w:t>BOARD OF SUPERVISORS</w:t>
      </w:r>
      <w:r w:rsidRPr="00765AD3">
        <w:rPr>
          <w:u w:val="none"/>
        </w:rPr>
        <w:t xml:space="preserve"> </w:t>
      </w:r>
      <w:r w:rsidR="00964BE3" w:rsidRPr="00765AD3">
        <w:rPr>
          <w:u w:val="none"/>
        </w:rPr>
        <w:t xml:space="preserve">FOR LOCAL </w:t>
      </w:r>
      <w:r w:rsidR="00922B3F" w:rsidRPr="00765AD3">
        <w:rPr>
          <w:u w:val="none"/>
        </w:rPr>
        <w:t>CONSERVATION DISTRICT AVAILABLE</w:t>
      </w:r>
    </w:p>
    <w:p w:rsidR="00765AD3" w:rsidRPr="00765AD3" w:rsidRDefault="00765AD3" w:rsidP="00765AD3">
      <w:pPr>
        <w:rPr>
          <w:rFonts w:ascii="Times New Roman" w:hAnsi="Times New Roman"/>
          <w:sz w:val="16"/>
          <w:szCs w:val="16"/>
        </w:rPr>
      </w:pPr>
    </w:p>
    <w:p w:rsidR="00922B3F" w:rsidRPr="00D77972" w:rsidRDefault="00922B3F" w:rsidP="00D77972">
      <w:pPr>
        <w:spacing w:line="360" w:lineRule="auto"/>
        <w:rPr>
          <w:rFonts w:ascii="Times New Roman" w:hAnsi="Times New Roman"/>
          <w:sz w:val="22"/>
          <w:szCs w:val="22"/>
        </w:rPr>
      </w:pPr>
      <w:r w:rsidRPr="00D77972">
        <w:rPr>
          <w:rFonts w:ascii="Times New Roman" w:hAnsi="Times New Roman"/>
          <w:sz w:val="22"/>
          <w:szCs w:val="22"/>
        </w:rPr>
        <w:t>The State Natural Resour</w:t>
      </w:r>
      <w:r w:rsidR="004A3322" w:rsidRPr="00D77972">
        <w:rPr>
          <w:rFonts w:ascii="Times New Roman" w:hAnsi="Times New Roman"/>
          <w:sz w:val="22"/>
          <w:szCs w:val="22"/>
        </w:rPr>
        <w:t xml:space="preserve">ces Conservation Council </w:t>
      </w:r>
      <w:r w:rsidR="006A4487" w:rsidRPr="00D77972">
        <w:rPr>
          <w:rFonts w:ascii="Times New Roman" w:hAnsi="Times New Roman"/>
          <w:sz w:val="22"/>
          <w:szCs w:val="22"/>
        </w:rPr>
        <w:t>Chair</w:t>
      </w:r>
      <w:r w:rsidRPr="00D77972">
        <w:rPr>
          <w:rFonts w:ascii="Times New Roman" w:hAnsi="Times New Roman"/>
          <w:sz w:val="22"/>
          <w:szCs w:val="22"/>
        </w:rPr>
        <w:t xml:space="preserve">, </w:t>
      </w:r>
      <w:r w:rsidR="00D77972" w:rsidRPr="00D77972">
        <w:rPr>
          <w:rFonts w:ascii="Times New Roman" w:hAnsi="Times New Roman"/>
          <w:sz w:val="22"/>
          <w:szCs w:val="22"/>
        </w:rPr>
        <w:t>Rick Hopkins of East Montpelier</w:t>
      </w:r>
      <w:r w:rsidR="004A3322" w:rsidRPr="00D77972">
        <w:rPr>
          <w:rFonts w:ascii="Times New Roman" w:hAnsi="Times New Roman"/>
          <w:sz w:val="22"/>
          <w:szCs w:val="22"/>
        </w:rPr>
        <w:t xml:space="preserve">, </w:t>
      </w:r>
      <w:r w:rsidRPr="00D77972">
        <w:rPr>
          <w:rFonts w:ascii="Times New Roman" w:hAnsi="Times New Roman"/>
          <w:sz w:val="22"/>
          <w:szCs w:val="22"/>
        </w:rPr>
        <w:t>today announced the availability of nominating petitions for the statewide elections of District Supervisors in each of the fourteen Natural Resource Conservation Districts.</w:t>
      </w:r>
    </w:p>
    <w:p w:rsidR="00922B3F" w:rsidRPr="00765AD3" w:rsidRDefault="00922B3F" w:rsidP="00765AD3">
      <w:pPr>
        <w:rPr>
          <w:rFonts w:ascii="Times New Roman" w:hAnsi="Times New Roman"/>
          <w:sz w:val="16"/>
          <w:szCs w:val="16"/>
        </w:rPr>
      </w:pPr>
    </w:p>
    <w:p w:rsidR="00922B3F" w:rsidRPr="00D77972" w:rsidRDefault="00922B3F" w:rsidP="00D77972">
      <w:pPr>
        <w:spacing w:line="360" w:lineRule="auto"/>
        <w:rPr>
          <w:rFonts w:ascii="Times New Roman" w:hAnsi="Times New Roman"/>
          <w:sz w:val="22"/>
          <w:szCs w:val="22"/>
        </w:rPr>
        <w:sectPr w:rsidR="00922B3F" w:rsidRPr="00D77972">
          <w:endnotePr>
            <w:numFmt w:val="decimal"/>
          </w:endnotePr>
          <w:pgSz w:w="12240" w:h="15840"/>
          <w:pgMar w:top="810" w:right="1440" w:bottom="1440" w:left="1440" w:header="1440" w:footer="1440" w:gutter="0"/>
          <w:cols w:space="720"/>
          <w:noEndnote/>
        </w:sectPr>
      </w:pPr>
      <w:r w:rsidRPr="00D77972">
        <w:rPr>
          <w:rFonts w:ascii="Times New Roman" w:hAnsi="Times New Roman"/>
          <w:sz w:val="22"/>
          <w:szCs w:val="22"/>
        </w:rPr>
        <w:t xml:space="preserve">Natural Resources Conservation Districts are local subdivisions of state government established under the state's Soil Conservation Act to cooperate with landowners </w:t>
      </w:r>
      <w:r w:rsidR="006A1722" w:rsidRPr="00D77972">
        <w:rPr>
          <w:rFonts w:ascii="Times New Roman" w:hAnsi="Times New Roman"/>
          <w:sz w:val="22"/>
          <w:szCs w:val="22"/>
        </w:rPr>
        <w:t xml:space="preserve">and municipalities </w:t>
      </w:r>
      <w:r w:rsidRPr="00D77972">
        <w:rPr>
          <w:rFonts w:ascii="Times New Roman" w:hAnsi="Times New Roman"/>
          <w:sz w:val="22"/>
          <w:szCs w:val="22"/>
        </w:rPr>
        <w:t>in applying conservation practices to the land.  Conservation Distr</w:t>
      </w:r>
      <w:r w:rsidR="00D77972" w:rsidRPr="00D77972">
        <w:rPr>
          <w:rFonts w:ascii="Times New Roman" w:hAnsi="Times New Roman"/>
          <w:sz w:val="22"/>
          <w:szCs w:val="22"/>
        </w:rPr>
        <w:t xml:space="preserve">icts sponsor and coordinate educational, </w:t>
      </w:r>
      <w:r w:rsidRPr="00D77972">
        <w:rPr>
          <w:rFonts w:ascii="Times New Roman" w:hAnsi="Times New Roman"/>
          <w:sz w:val="22"/>
          <w:szCs w:val="22"/>
        </w:rPr>
        <w:t xml:space="preserve">technical and financial assistance </w:t>
      </w:r>
      <w:r w:rsidR="006A1722" w:rsidRPr="00D77972">
        <w:rPr>
          <w:rFonts w:ascii="Times New Roman" w:hAnsi="Times New Roman"/>
          <w:sz w:val="22"/>
          <w:szCs w:val="22"/>
        </w:rPr>
        <w:t>to address water quality</w:t>
      </w:r>
      <w:r w:rsidR="00D77972" w:rsidRPr="00D77972">
        <w:rPr>
          <w:rFonts w:ascii="Times New Roman" w:hAnsi="Times New Roman"/>
          <w:sz w:val="22"/>
          <w:szCs w:val="22"/>
        </w:rPr>
        <w:t xml:space="preserve"> and the conservation of natural resources</w:t>
      </w:r>
      <w:r w:rsidRPr="00D77972">
        <w:rPr>
          <w:rFonts w:ascii="Times New Roman" w:hAnsi="Times New Roman"/>
          <w:sz w:val="22"/>
          <w:szCs w:val="22"/>
        </w:rPr>
        <w:t>.  Conservation Districts offer a unique and powerful vehicle for citizens to become involved with local conservation work and establish programs that protect the environment.</w:t>
      </w:r>
      <w:r w:rsidR="00D77972" w:rsidRPr="00D77972">
        <w:rPr>
          <w:rFonts w:ascii="Times New Roman" w:hAnsi="Times New Roman"/>
          <w:sz w:val="22"/>
          <w:szCs w:val="22"/>
        </w:rPr>
        <w:t xml:space="preserve">  </w:t>
      </w:r>
      <w:r w:rsidR="006A1722" w:rsidRPr="00D77972">
        <w:rPr>
          <w:rFonts w:ascii="Times New Roman" w:hAnsi="Times New Roman"/>
          <w:sz w:val="22"/>
          <w:szCs w:val="22"/>
        </w:rPr>
        <w:t>Please visit</w:t>
      </w:r>
      <w:r w:rsidR="006971C8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6971C8" w:rsidRPr="00505922">
          <w:rPr>
            <w:rStyle w:val="Hyperlink"/>
            <w:rFonts w:ascii="Times New Roman" w:hAnsi="Times New Roman"/>
            <w:sz w:val="22"/>
            <w:szCs w:val="22"/>
          </w:rPr>
          <w:t>https://www.vacd.org/conservation-districts/orleans-county/</w:t>
        </w:r>
      </w:hyperlink>
      <w:r w:rsidR="006971C8">
        <w:rPr>
          <w:rFonts w:ascii="Times New Roman" w:hAnsi="Times New Roman"/>
          <w:sz w:val="22"/>
          <w:szCs w:val="22"/>
        </w:rPr>
        <w:t xml:space="preserve"> </w:t>
      </w:r>
      <w:r w:rsidR="006A1722" w:rsidRPr="00D77972">
        <w:rPr>
          <w:rFonts w:ascii="Times New Roman" w:hAnsi="Times New Roman"/>
          <w:sz w:val="22"/>
          <w:szCs w:val="22"/>
        </w:rPr>
        <w:t>for more information about your local Conservation District.</w:t>
      </w:r>
    </w:p>
    <w:p w:rsidR="00922B3F" w:rsidRPr="00765AD3" w:rsidRDefault="00922B3F" w:rsidP="00765AD3">
      <w:pPr>
        <w:rPr>
          <w:rFonts w:ascii="Times New Roman" w:hAnsi="Times New Roman"/>
          <w:sz w:val="16"/>
          <w:szCs w:val="16"/>
        </w:rPr>
      </w:pPr>
    </w:p>
    <w:p w:rsidR="00922B3F" w:rsidRPr="00D77972" w:rsidRDefault="00922B3F" w:rsidP="00D77972">
      <w:pPr>
        <w:spacing w:line="360" w:lineRule="auto"/>
        <w:rPr>
          <w:rFonts w:ascii="Times New Roman" w:hAnsi="Times New Roman"/>
          <w:sz w:val="22"/>
          <w:szCs w:val="22"/>
        </w:rPr>
      </w:pPr>
      <w:r w:rsidRPr="00D77972">
        <w:rPr>
          <w:rFonts w:ascii="Times New Roman" w:hAnsi="Times New Roman"/>
          <w:sz w:val="22"/>
          <w:szCs w:val="22"/>
        </w:rPr>
        <w:t>To have your name place</w:t>
      </w:r>
      <w:r w:rsidR="001E458A" w:rsidRPr="00D77972">
        <w:rPr>
          <w:rFonts w:ascii="Times New Roman" w:hAnsi="Times New Roman"/>
          <w:sz w:val="22"/>
          <w:szCs w:val="22"/>
        </w:rPr>
        <w:t xml:space="preserve">d </w:t>
      </w:r>
      <w:r w:rsidRPr="00D77972">
        <w:rPr>
          <w:rFonts w:ascii="Times New Roman" w:hAnsi="Times New Roman"/>
          <w:sz w:val="22"/>
          <w:szCs w:val="22"/>
        </w:rPr>
        <w:t xml:space="preserve">on the </w:t>
      </w:r>
      <w:r w:rsidR="00D77972" w:rsidRPr="00D77972">
        <w:rPr>
          <w:rFonts w:ascii="Times New Roman" w:hAnsi="Times New Roman"/>
          <w:sz w:val="22"/>
          <w:szCs w:val="22"/>
        </w:rPr>
        <w:t>November 2</w:t>
      </w:r>
      <w:r w:rsidR="00D12756">
        <w:rPr>
          <w:rFonts w:ascii="Times New Roman" w:hAnsi="Times New Roman"/>
          <w:sz w:val="22"/>
          <w:szCs w:val="22"/>
        </w:rPr>
        <w:t>6</w:t>
      </w:r>
      <w:r w:rsidR="00D77972" w:rsidRPr="00D77972">
        <w:rPr>
          <w:rFonts w:ascii="Times New Roman" w:hAnsi="Times New Roman"/>
          <w:sz w:val="22"/>
          <w:szCs w:val="22"/>
        </w:rPr>
        <w:t>, 201</w:t>
      </w:r>
      <w:r w:rsidR="00964BE3">
        <w:rPr>
          <w:rFonts w:ascii="Times New Roman" w:hAnsi="Times New Roman"/>
          <w:sz w:val="22"/>
          <w:szCs w:val="22"/>
        </w:rPr>
        <w:t>9</w:t>
      </w:r>
      <w:r w:rsidRPr="00D77972">
        <w:rPr>
          <w:rFonts w:ascii="Times New Roman" w:hAnsi="Times New Roman"/>
          <w:sz w:val="22"/>
          <w:szCs w:val="22"/>
        </w:rPr>
        <w:t xml:space="preserve"> election ballot for the office of District supervisor, a person must have a minimum of </w:t>
      </w:r>
      <w:proofErr w:type="gramStart"/>
      <w:r w:rsidRPr="00D77972">
        <w:rPr>
          <w:rFonts w:ascii="Times New Roman" w:hAnsi="Times New Roman"/>
          <w:sz w:val="22"/>
          <w:szCs w:val="22"/>
        </w:rPr>
        <w:t>twenty five</w:t>
      </w:r>
      <w:proofErr w:type="gramEnd"/>
      <w:r w:rsidRPr="00D77972">
        <w:rPr>
          <w:rFonts w:ascii="Times New Roman" w:hAnsi="Times New Roman"/>
          <w:sz w:val="22"/>
          <w:szCs w:val="22"/>
        </w:rPr>
        <w:t xml:space="preserve"> (25) signatures on nominating petitions.  Anyone owning land and residing within a District may run for</w:t>
      </w:r>
      <w:r w:rsidR="00964BE3">
        <w:rPr>
          <w:rFonts w:ascii="Times New Roman" w:hAnsi="Times New Roman"/>
          <w:sz w:val="22"/>
          <w:szCs w:val="22"/>
        </w:rPr>
        <w:t xml:space="preserve"> office of Conservation District </w:t>
      </w:r>
      <w:proofErr w:type="gramStart"/>
      <w:r w:rsidR="00964BE3">
        <w:rPr>
          <w:rFonts w:ascii="Times New Roman" w:hAnsi="Times New Roman"/>
          <w:sz w:val="22"/>
          <w:szCs w:val="22"/>
        </w:rPr>
        <w:t>Supervisor</w:t>
      </w:r>
      <w:r w:rsidRPr="00D77972">
        <w:rPr>
          <w:rFonts w:ascii="Times New Roman" w:hAnsi="Times New Roman"/>
          <w:sz w:val="22"/>
          <w:szCs w:val="22"/>
        </w:rPr>
        <w:t>, or</w:t>
      </w:r>
      <w:proofErr w:type="gramEnd"/>
      <w:r w:rsidRPr="00D77972">
        <w:rPr>
          <w:rFonts w:ascii="Times New Roman" w:hAnsi="Times New Roman"/>
          <w:sz w:val="22"/>
          <w:szCs w:val="22"/>
        </w:rPr>
        <w:t xml:space="preserve"> sign a nominating petition.  </w:t>
      </w:r>
    </w:p>
    <w:p w:rsidR="00922B3F" w:rsidRPr="00765AD3" w:rsidRDefault="00922B3F" w:rsidP="00765AD3">
      <w:pPr>
        <w:rPr>
          <w:rFonts w:ascii="Times New Roman" w:hAnsi="Times New Roman"/>
          <w:sz w:val="16"/>
          <w:szCs w:val="16"/>
        </w:rPr>
      </w:pPr>
    </w:p>
    <w:p w:rsidR="00922B3F" w:rsidRPr="00D77972" w:rsidRDefault="00964BE3" w:rsidP="00D7797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922B3F" w:rsidRPr="00D77972">
        <w:rPr>
          <w:rFonts w:ascii="Times New Roman" w:hAnsi="Times New Roman"/>
          <w:sz w:val="22"/>
          <w:szCs w:val="22"/>
        </w:rPr>
        <w:t>upervisor</w:t>
      </w:r>
      <w:r>
        <w:rPr>
          <w:rFonts w:ascii="Times New Roman" w:hAnsi="Times New Roman"/>
          <w:sz w:val="22"/>
          <w:szCs w:val="22"/>
        </w:rPr>
        <w:t>s</w:t>
      </w:r>
      <w:r w:rsidR="00922B3F" w:rsidRPr="00D77972">
        <w:rPr>
          <w:rFonts w:ascii="Times New Roman" w:hAnsi="Times New Roman"/>
          <w:sz w:val="22"/>
          <w:szCs w:val="22"/>
        </w:rPr>
        <w:t xml:space="preserve"> for each </w:t>
      </w:r>
      <w:r>
        <w:rPr>
          <w:rFonts w:ascii="Times New Roman" w:hAnsi="Times New Roman"/>
          <w:sz w:val="22"/>
          <w:szCs w:val="22"/>
        </w:rPr>
        <w:t xml:space="preserve">Conservation </w:t>
      </w:r>
      <w:r w:rsidR="00922B3F" w:rsidRPr="00D77972">
        <w:rPr>
          <w:rFonts w:ascii="Times New Roman" w:hAnsi="Times New Roman"/>
          <w:sz w:val="22"/>
          <w:szCs w:val="22"/>
        </w:rPr>
        <w:t xml:space="preserve">District board </w:t>
      </w:r>
      <w:r>
        <w:rPr>
          <w:rFonts w:ascii="Times New Roman" w:hAnsi="Times New Roman"/>
          <w:sz w:val="22"/>
          <w:szCs w:val="22"/>
        </w:rPr>
        <w:t>are</w:t>
      </w:r>
      <w:r w:rsidR="00922B3F" w:rsidRPr="00D77972">
        <w:rPr>
          <w:rFonts w:ascii="Times New Roman" w:hAnsi="Times New Roman"/>
          <w:sz w:val="22"/>
          <w:szCs w:val="22"/>
        </w:rPr>
        <w:t xml:space="preserve"> elected for a term of five (5) years beginning January 1, 20</w:t>
      </w:r>
      <w:r>
        <w:rPr>
          <w:rFonts w:ascii="Times New Roman" w:hAnsi="Times New Roman"/>
          <w:sz w:val="22"/>
          <w:szCs w:val="22"/>
        </w:rPr>
        <w:t>20</w:t>
      </w:r>
      <w:r w:rsidR="00922B3F" w:rsidRPr="00D77972">
        <w:rPr>
          <w:rFonts w:ascii="Times New Roman" w:hAnsi="Times New Roman"/>
          <w:sz w:val="22"/>
          <w:szCs w:val="22"/>
        </w:rPr>
        <w:t xml:space="preserve">.  The deadline for submitting nominating petitions to your local Conservation District office </w:t>
      </w:r>
      <w:r w:rsidR="00506D3A" w:rsidRPr="00D77972">
        <w:rPr>
          <w:rFonts w:ascii="Times New Roman" w:hAnsi="Times New Roman"/>
          <w:sz w:val="22"/>
          <w:szCs w:val="22"/>
        </w:rPr>
        <w:t xml:space="preserve">is November </w:t>
      </w:r>
      <w:r w:rsidR="00D77972" w:rsidRPr="00D77972">
        <w:rPr>
          <w:rFonts w:ascii="Times New Roman" w:hAnsi="Times New Roman"/>
          <w:sz w:val="22"/>
          <w:szCs w:val="22"/>
        </w:rPr>
        <w:t>12, 201</w:t>
      </w:r>
      <w:r>
        <w:rPr>
          <w:rFonts w:ascii="Times New Roman" w:hAnsi="Times New Roman"/>
          <w:sz w:val="22"/>
          <w:szCs w:val="22"/>
        </w:rPr>
        <w:t>9</w:t>
      </w:r>
      <w:r w:rsidR="00506D3A" w:rsidRPr="00D77972">
        <w:rPr>
          <w:rFonts w:ascii="Times New Roman" w:hAnsi="Times New Roman"/>
          <w:sz w:val="22"/>
          <w:szCs w:val="22"/>
        </w:rPr>
        <w:t>.</w:t>
      </w:r>
    </w:p>
    <w:p w:rsidR="00922B3F" w:rsidRPr="00765AD3" w:rsidRDefault="00922B3F" w:rsidP="00765AD3">
      <w:pPr>
        <w:rPr>
          <w:rFonts w:ascii="Times New Roman" w:hAnsi="Times New Roman"/>
          <w:sz w:val="16"/>
          <w:szCs w:val="16"/>
        </w:rPr>
      </w:pPr>
    </w:p>
    <w:p w:rsidR="00922B3F" w:rsidRPr="00D77972" w:rsidRDefault="00922B3F" w:rsidP="00964BE3">
      <w:pPr>
        <w:spacing w:line="360" w:lineRule="auto"/>
        <w:rPr>
          <w:rFonts w:ascii="Times New Roman" w:hAnsi="Times New Roman"/>
          <w:sz w:val="22"/>
          <w:szCs w:val="22"/>
        </w:rPr>
      </w:pPr>
      <w:r w:rsidRPr="00D77972">
        <w:rPr>
          <w:rFonts w:ascii="Times New Roman" w:hAnsi="Times New Roman"/>
          <w:sz w:val="22"/>
          <w:szCs w:val="22"/>
        </w:rPr>
        <w:t xml:space="preserve">Nominating petitions and additional information may be obtained by </w:t>
      </w:r>
      <w:r w:rsidR="006A1722" w:rsidRPr="00D77972">
        <w:rPr>
          <w:rFonts w:ascii="Times New Roman" w:hAnsi="Times New Roman"/>
          <w:sz w:val="22"/>
          <w:szCs w:val="22"/>
        </w:rPr>
        <w:t xml:space="preserve">contacting your local </w:t>
      </w:r>
      <w:r w:rsidR="00765AD3">
        <w:rPr>
          <w:rFonts w:ascii="Times New Roman" w:hAnsi="Times New Roman"/>
          <w:sz w:val="22"/>
          <w:szCs w:val="22"/>
        </w:rPr>
        <w:t xml:space="preserve">Orleans County </w:t>
      </w:r>
      <w:r w:rsidR="006A1722" w:rsidRPr="00D77972">
        <w:rPr>
          <w:rFonts w:ascii="Times New Roman" w:hAnsi="Times New Roman"/>
          <w:sz w:val="22"/>
          <w:szCs w:val="22"/>
        </w:rPr>
        <w:t xml:space="preserve">Conservation District </w:t>
      </w:r>
      <w:r w:rsidR="006971C8">
        <w:rPr>
          <w:rFonts w:ascii="Times New Roman" w:hAnsi="Times New Roman"/>
          <w:sz w:val="22"/>
          <w:szCs w:val="22"/>
        </w:rPr>
        <w:t>manager Sarah Damsell at 802-334-6090 x7008</w:t>
      </w:r>
      <w:r w:rsidR="00D77972" w:rsidRPr="00D77972">
        <w:rPr>
          <w:rFonts w:ascii="Times New Roman" w:hAnsi="Times New Roman"/>
          <w:sz w:val="22"/>
          <w:szCs w:val="22"/>
        </w:rPr>
        <w:t xml:space="preserve"> </w:t>
      </w:r>
      <w:r w:rsidR="006A1722" w:rsidRPr="00D77972">
        <w:rPr>
          <w:rFonts w:ascii="Times New Roman" w:hAnsi="Times New Roman"/>
          <w:sz w:val="22"/>
          <w:szCs w:val="22"/>
        </w:rPr>
        <w:t>or the NRCC Administrator at 802-</w:t>
      </w:r>
      <w:r w:rsidR="001E458A" w:rsidRPr="00D77972">
        <w:rPr>
          <w:rFonts w:ascii="Times New Roman" w:hAnsi="Times New Roman"/>
          <w:sz w:val="22"/>
          <w:szCs w:val="22"/>
        </w:rPr>
        <w:t>424-3149</w:t>
      </w:r>
      <w:r w:rsidR="006A1722" w:rsidRPr="00D77972">
        <w:rPr>
          <w:rFonts w:ascii="Times New Roman" w:hAnsi="Times New Roman"/>
          <w:sz w:val="22"/>
          <w:szCs w:val="22"/>
        </w:rPr>
        <w:t>.</w:t>
      </w:r>
    </w:p>
    <w:sectPr w:rsidR="00922B3F" w:rsidRPr="00D7797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C9" w:rsidRDefault="00C21AC9">
      <w:r>
        <w:separator/>
      </w:r>
    </w:p>
  </w:endnote>
  <w:endnote w:type="continuationSeparator" w:id="0">
    <w:p w:rsidR="00C21AC9" w:rsidRDefault="00C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C9" w:rsidRDefault="00C21AC9">
      <w:r>
        <w:separator/>
      </w:r>
    </w:p>
  </w:footnote>
  <w:footnote w:type="continuationSeparator" w:id="0">
    <w:p w:rsidR="00C21AC9" w:rsidRDefault="00C2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F"/>
    <w:rsid w:val="000C7FCB"/>
    <w:rsid w:val="001E458A"/>
    <w:rsid w:val="00201C63"/>
    <w:rsid w:val="00331EAE"/>
    <w:rsid w:val="004A1AE5"/>
    <w:rsid w:val="004A3322"/>
    <w:rsid w:val="004F4FA4"/>
    <w:rsid w:val="00506D3A"/>
    <w:rsid w:val="005867A6"/>
    <w:rsid w:val="005F3CC4"/>
    <w:rsid w:val="006814C8"/>
    <w:rsid w:val="006971C8"/>
    <w:rsid w:val="006A1722"/>
    <w:rsid w:val="006A4487"/>
    <w:rsid w:val="0070127D"/>
    <w:rsid w:val="00720F73"/>
    <w:rsid w:val="00765AD3"/>
    <w:rsid w:val="00922B3F"/>
    <w:rsid w:val="00964BE3"/>
    <w:rsid w:val="00A45F1F"/>
    <w:rsid w:val="00B269AC"/>
    <w:rsid w:val="00C0302B"/>
    <w:rsid w:val="00C21AC9"/>
    <w:rsid w:val="00D12756"/>
    <w:rsid w:val="00D22E77"/>
    <w:rsid w:val="00D77972"/>
    <w:rsid w:val="00F441EF"/>
    <w:rsid w:val="00F45328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A299-8364-4FD3-9B70-60ADDEA9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72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E3"/>
    <w:rPr>
      <w:rFonts w:ascii="Courier" w:hAnsi="Courier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cd.org/conservation-districts/orleans-coun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Natural Resources Conservation Council</vt:lpstr>
    </vt:vector>
  </TitlesOfParts>
  <Company>Vt Dep. of Ag.</Company>
  <LinksUpToDate>false</LinksUpToDate>
  <CharactersWithSpaces>2310</CharactersWithSpaces>
  <SharedDoc>false</SharedDoc>
  <HLinks>
    <vt:vector size="6" baseType="variant"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http://www.vacd.org/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Natural Resources Conservation Council</dc:title>
  <dc:subject/>
  <dc:creator>Jon W Anderson</dc:creator>
  <cp:keywords/>
  <cp:lastModifiedBy>Irwin, Emily - NRCS, Newport, VT</cp:lastModifiedBy>
  <cp:revision>2</cp:revision>
  <cp:lastPrinted>2005-09-13T14:32:00Z</cp:lastPrinted>
  <dcterms:created xsi:type="dcterms:W3CDTF">2019-10-25T15:34:00Z</dcterms:created>
  <dcterms:modified xsi:type="dcterms:W3CDTF">2019-10-25T15:34:00Z</dcterms:modified>
</cp:coreProperties>
</file>